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68DD1" w14:textId="77777777" w:rsidR="00C0226B" w:rsidRDefault="00C0226B">
      <w:pPr>
        <w:rPr>
          <w:rFonts w:ascii="Open Sans" w:hAnsi="Open Sans"/>
        </w:rPr>
      </w:pPr>
    </w:p>
    <w:p w14:paraId="00738D63" w14:textId="585A65A8" w:rsidR="00B464ED" w:rsidRDefault="00A93B6F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Anti-Inflammatory</w:t>
      </w:r>
    </w:p>
    <w:p w14:paraId="50776890" w14:textId="52BC9FC0" w:rsidR="00312F47" w:rsidRDefault="00234021" w:rsidP="00D41090">
      <w:pPr>
        <w:rPr>
          <w:rFonts w:ascii="Open Sans" w:hAnsi="Open Sans"/>
        </w:rPr>
      </w:pPr>
      <w:r>
        <w:rPr>
          <w:rFonts w:ascii="Open Sans" w:hAnsi="Open Sans"/>
        </w:rPr>
        <w:t xml:space="preserve">Sweet cherries are high in anthocyanins which </w:t>
      </w:r>
      <w:r w:rsidR="00A51F66">
        <w:rPr>
          <w:rFonts w:ascii="Open Sans" w:hAnsi="Open Sans"/>
        </w:rPr>
        <w:t>may</w:t>
      </w:r>
      <w:r>
        <w:rPr>
          <w:rFonts w:ascii="Open Sans" w:hAnsi="Open Sans"/>
        </w:rPr>
        <w:t xml:space="preserve"> shut down enzymes that cause tissue inflammation. Research shows that cherry consumption reduces biomarkers and C-reactive protein of inflammation caused by many chronic diseases, </w:t>
      </w:r>
      <w:r w:rsidR="00FC72A2">
        <w:rPr>
          <w:rFonts w:ascii="Open Sans" w:hAnsi="Open Sans"/>
        </w:rPr>
        <w:t>including</w:t>
      </w:r>
      <w:r>
        <w:rPr>
          <w:rFonts w:ascii="Open Sans" w:hAnsi="Open Sans"/>
        </w:rPr>
        <w:t xml:space="preserve"> arthritis, diabetes, cancer, hypertension, cardiovascular disease. </w:t>
      </w:r>
    </w:p>
    <w:p w14:paraId="2343C1FA" w14:textId="797551EF" w:rsidR="00A87DF5" w:rsidRDefault="00A87DF5" w:rsidP="00D41090">
      <w:pPr>
        <w:rPr>
          <w:rFonts w:ascii="Open Sans" w:hAnsi="Open Sans"/>
        </w:rPr>
      </w:pPr>
    </w:p>
    <w:p w14:paraId="24D52DEB" w14:textId="788A1754" w:rsidR="00A87DF5" w:rsidRPr="00A87DF5" w:rsidRDefault="00A87DF5" w:rsidP="00D41090">
      <w:pPr>
        <w:rPr>
          <w:rFonts w:ascii="Open Sans" w:hAnsi="Open Sans"/>
          <w:b/>
          <w:bCs/>
          <w:u w:val="single"/>
        </w:rPr>
      </w:pPr>
      <w:r w:rsidRPr="00A87DF5">
        <w:rPr>
          <w:rFonts w:ascii="Open Sans" w:hAnsi="Open Sans"/>
          <w:b/>
          <w:bCs/>
          <w:u w:val="single"/>
        </w:rPr>
        <w:t>Goodbye Gout Attacks</w:t>
      </w:r>
    </w:p>
    <w:p w14:paraId="024F00AE" w14:textId="017FF3B3" w:rsidR="00AF17E7" w:rsidRDefault="00A87DF5">
      <w:pPr>
        <w:rPr>
          <w:rFonts w:ascii="Open Sans" w:hAnsi="Open Sans"/>
        </w:rPr>
      </w:pPr>
      <w:r>
        <w:rPr>
          <w:rFonts w:ascii="Open Sans" w:hAnsi="Open Sans"/>
        </w:rPr>
        <w:t xml:space="preserve">Gout is a painful form of arthritis caused by elevated levels </w:t>
      </w:r>
      <w:r w:rsidR="00562659">
        <w:rPr>
          <w:rFonts w:ascii="Open Sans" w:hAnsi="Open Sans"/>
        </w:rPr>
        <w:t xml:space="preserve">of uric acid in the blood. It affects more than 8.3 million Americans. USDA Western Human Nutrition Research Center research found that eating sweet cherries </w:t>
      </w:r>
      <w:r w:rsidR="00A51F66">
        <w:rPr>
          <w:rFonts w:ascii="Open Sans" w:hAnsi="Open Sans"/>
        </w:rPr>
        <w:t>may</w:t>
      </w:r>
      <w:r w:rsidR="00562659">
        <w:rPr>
          <w:rFonts w:ascii="Open Sans" w:hAnsi="Open Sans"/>
        </w:rPr>
        <w:t xml:space="preserve"> lower the levels of uric acid in the blood. A study at the Boston University School of Medicine reports patients who eat cherries and take their medicine have a 35% to 75% lower chance of experiencing an attack. </w:t>
      </w:r>
    </w:p>
    <w:p w14:paraId="32D308FF" w14:textId="77777777" w:rsidR="00562659" w:rsidRDefault="00562659">
      <w:pPr>
        <w:rPr>
          <w:rFonts w:ascii="Open Sans" w:hAnsi="Open Sans"/>
        </w:rPr>
      </w:pPr>
    </w:p>
    <w:p w14:paraId="1C7315CA" w14:textId="02E84982" w:rsidR="00A93B6F" w:rsidRDefault="00A93B6F" w:rsidP="00A93B6F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Cancer-Fighting Properties</w:t>
      </w:r>
    </w:p>
    <w:p w14:paraId="0617ABC5" w14:textId="3B1FE27E" w:rsidR="00A93B6F" w:rsidRDefault="006E28A0" w:rsidP="00A93B6F">
      <w:pPr>
        <w:rPr>
          <w:rFonts w:ascii="Open Sans" w:hAnsi="Open Sans"/>
        </w:rPr>
      </w:pPr>
      <w:r>
        <w:rPr>
          <w:rFonts w:ascii="Open Sans" w:hAnsi="Open Sans"/>
        </w:rPr>
        <w:t>Cherries</w:t>
      </w:r>
      <w:r w:rsidR="00A87DF5">
        <w:rPr>
          <w:rFonts w:ascii="Open Sans" w:hAnsi="Open Sans"/>
        </w:rPr>
        <w:t xml:space="preserve"> contain ellagic acid and anthocyanins, which may inhibit the growth of cancer cells. There is more research happening to find out the phytonutrient powers of sweet cherries.</w:t>
      </w:r>
    </w:p>
    <w:p w14:paraId="6A9CB1AA" w14:textId="77777777" w:rsidR="00FC72A2" w:rsidRDefault="00FC72A2" w:rsidP="00A93B6F">
      <w:pPr>
        <w:rPr>
          <w:rFonts w:ascii="Open Sans" w:hAnsi="Open Sans"/>
          <w:b/>
          <w:bCs/>
          <w:u w:val="single"/>
        </w:rPr>
      </w:pPr>
    </w:p>
    <w:p w14:paraId="55255FAF" w14:textId="707C462A" w:rsidR="00A93B6F" w:rsidRDefault="00A93B6F" w:rsidP="00A93B6F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Regulate Sleep Patters</w:t>
      </w:r>
    </w:p>
    <w:p w14:paraId="15D4A27B" w14:textId="00E1AFB1" w:rsidR="00A93B6F" w:rsidRDefault="00A87DF5" w:rsidP="00A93B6F">
      <w:pPr>
        <w:rPr>
          <w:rFonts w:ascii="Open Sans" w:hAnsi="Open Sans"/>
        </w:rPr>
      </w:pPr>
      <w:r>
        <w:rPr>
          <w:rFonts w:ascii="Open Sans" w:hAnsi="Open Sans"/>
        </w:rPr>
        <w:t>Cherries are one of the few plant sources of melatonin. Research suggests that eating a handful of cherries about an hour before bedtime may help regulate sleep patterns. Cherries would be a great food to consider when trying to battle jet lag.</w:t>
      </w:r>
    </w:p>
    <w:p w14:paraId="135FB8E2" w14:textId="5A4462D5" w:rsidR="00A93B6F" w:rsidRDefault="00A93B6F" w:rsidP="00A93B6F">
      <w:pPr>
        <w:rPr>
          <w:rFonts w:ascii="Open Sans" w:hAnsi="Open Sans"/>
        </w:rPr>
      </w:pPr>
    </w:p>
    <w:p w14:paraId="1C287BEB" w14:textId="28E4E2C9" w:rsidR="00A93B6F" w:rsidRDefault="00A87DF5" w:rsidP="00A93B6F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Fiber Filled</w:t>
      </w:r>
    </w:p>
    <w:p w14:paraId="6EAC7C0D" w14:textId="4086CB3A" w:rsidR="00A87DF5" w:rsidRPr="00A87DF5" w:rsidRDefault="00A87DF5" w:rsidP="00A93B6F">
      <w:pPr>
        <w:rPr>
          <w:rFonts w:ascii="Open Sans" w:hAnsi="Open Sans"/>
        </w:rPr>
      </w:pPr>
      <w:r>
        <w:rPr>
          <w:rFonts w:ascii="Open Sans" w:hAnsi="Open Sans"/>
        </w:rPr>
        <w:t>A cup of sweet cherries delivers about 3 grams of dietary fiber, or about 12 percent of the daily value from USDA Dietary Guidelines. Fiber contributes to maintaining a healthy weight, diabetes prevention, and improved cardiovascular health.</w:t>
      </w:r>
    </w:p>
    <w:p w14:paraId="0C907015" w14:textId="77777777" w:rsidR="00A93B6F" w:rsidRDefault="00A93B6F" w:rsidP="00A93B6F">
      <w:pPr>
        <w:rPr>
          <w:rFonts w:ascii="Open Sans" w:hAnsi="Open Sans"/>
        </w:rPr>
      </w:pPr>
    </w:p>
    <w:p w14:paraId="7D2D91BA" w14:textId="4CD95BF9" w:rsidR="00A87DF5" w:rsidRDefault="00A87DF5" w:rsidP="00A87DF5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Low on the Glycemic Index</w:t>
      </w:r>
    </w:p>
    <w:p w14:paraId="6000DE06" w14:textId="23C0F665" w:rsidR="008A0363" w:rsidRDefault="00A87DF5" w:rsidP="008A0363">
      <w:pPr>
        <w:rPr>
          <w:rFonts w:ascii="Open Sans" w:hAnsi="Open Sans"/>
        </w:rPr>
      </w:pPr>
      <w:r>
        <w:rPr>
          <w:rFonts w:ascii="Open Sans" w:hAnsi="Open Sans"/>
        </w:rPr>
        <w:t xml:space="preserve">Cherries have a lower glycemic index score than many other fruits. That means they release glucose slowly and </w:t>
      </w:r>
      <w:r w:rsidR="0030492B">
        <w:rPr>
          <w:rFonts w:ascii="Open Sans" w:hAnsi="Open Sans"/>
        </w:rPr>
        <w:t>evenly,</w:t>
      </w:r>
      <w:r>
        <w:rPr>
          <w:rFonts w:ascii="Open Sans" w:hAnsi="Open Sans"/>
        </w:rPr>
        <w:t xml:space="preserve"> so blood sugar levels don’t spike.</w:t>
      </w:r>
    </w:p>
    <w:p w14:paraId="3CB93CC9" w14:textId="6F037E74" w:rsidR="00C82D8E" w:rsidRDefault="00C82D8E" w:rsidP="008A0363">
      <w:pPr>
        <w:rPr>
          <w:rFonts w:ascii="Open Sans" w:hAnsi="Open Sans"/>
        </w:rPr>
      </w:pPr>
    </w:p>
    <w:p w14:paraId="1A31140D" w14:textId="77777777" w:rsidR="0034474C" w:rsidRDefault="0034474C" w:rsidP="00C82D8E">
      <w:pPr>
        <w:rPr>
          <w:rFonts w:ascii="Open Sans" w:hAnsi="Open Sans"/>
          <w:b/>
          <w:bCs/>
          <w:u w:val="single"/>
        </w:rPr>
      </w:pPr>
    </w:p>
    <w:p w14:paraId="4BC74A7A" w14:textId="68E0FC04" w:rsidR="00C82D8E" w:rsidRDefault="00C82D8E" w:rsidP="00C82D8E">
      <w:pPr>
        <w:rPr>
          <w:rFonts w:ascii="Open Sans" w:hAnsi="Open Sans"/>
          <w:b/>
          <w:bCs/>
          <w:u w:val="single"/>
        </w:rPr>
      </w:pPr>
      <w:bookmarkStart w:id="0" w:name="_GoBack"/>
      <w:bookmarkEnd w:id="0"/>
      <w:r>
        <w:rPr>
          <w:rFonts w:ascii="Open Sans" w:hAnsi="Open Sans"/>
          <w:b/>
          <w:bCs/>
          <w:u w:val="single"/>
        </w:rPr>
        <w:lastRenderedPageBreak/>
        <w:t>California Cherry Season</w:t>
      </w:r>
    </w:p>
    <w:p w14:paraId="37810F40" w14:textId="22C08906" w:rsidR="00C82D8E" w:rsidRDefault="00437B65" w:rsidP="00437B65">
      <w:pPr>
        <w:pStyle w:val="ListParagraph"/>
        <w:numPr>
          <w:ilvl w:val="0"/>
          <w:numId w:val="2"/>
        </w:numPr>
        <w:rPr>
          <w:rFonts w:ascii="Open Sans" w:hAnsi="Open Sans"/>
        </w:rPr>
      </w:pPr>
      <w:r w:rsidRPr="00437B65">
        <w:rPr>
          <w:rFonts w:ascii="Open Sans" w:hAnsi="Open Sans"/>
        </w:rPr>
        <w:t xml:space="preserve">Dark-sweet cherries </w:t>
      </w:r>
      <w:r w:rsidR="00A51F66">
        <w:rPr>
          <w:rFonts w:ascii="Open Sans" w:hAnsi="Open Sans"/>
        </w:rPr>
        <w:t>come off the trees in our</w:t>
      </w:r>
      <w:r w:rsidRPr="00437B65">
        <w:rPr>
          <w:rFonts w:ascii="Open Sans" w:hAnsi="Open Sans"/>
        </w:rPr>
        <w:t xml:space="preserve"> California orchards</w:t>
      </w:r>
      <w:r w:rsidR="001E24C0">
        <w:rPr>
          <w:rFonts w:ascii="Open Sans" w:hAnsi="Open Sans"/>
        </w:rPr>
        <w:t xml:space="preserve"> </w:t>
      </w:r>
      <w:r w:rsidR="00A51F66">
        <w:rPr>
          <w:rFonts w:ascii="Open Sans" w:hAnsi="Open Sans"/>
        </w:rPr>
        <w:t>during the month of May</w:t>
      </w:r>
      <w:r w:rsidR="001E24C0">
        <w:rPr>
          <w:rFonts w:ascii="Open Sans" w:hAnsi="Open Sans"/>
        </w:rPr>
        <w:t xml:space="preserve"> </w:t>
      </w:r>
      <w:r w:rsidRPr="00437B65">
        <w:rPr>
          <w:rFonts w:ascii="Open Sans" w:hAnsi="Open Sans"/>
        </w:rPr>
        <w:t xml:space="preserve"> </w:t>
      </w:r>
    </w:p>
    <w:p w14:paraId="3DB4FBAE" w14:textId="41FF5351" w:rsidR="00437B65" w:rsidRDefault="001E24C0" w:rsidP="00437B65">
      <w:pPr>
        <w:pStyle w:val="ListParagraph"/>
        <w:numPr>
          <w:ilvl w:val="0"/>
          <w:numId w:val="2"/>
        </w:numPr>
        <w:rPr>
          <w:rFonts w:ascii="Open Sans" w:hAnsi="Open Sans"/>
        </w:rPr>
      </w:pPr>
      <w:r>
        <w:rPr>
          <w:rFonts w:ascii="Open Sans" w:hAnsi="Open Sans"/>
        </w:rPr>
        <w:t xml:space="preserve">This season, customers </w:t>
      </w:r>
      <w:r w:rsidR="00437B65">
        <w:rPr>
          <w:rFonts w:ascii="Open Sans" w:hAnsi="Open Sans"/>
        </w:rPr>
        <w:t xml:space="preserve">can expect to find large sizes, </w:t>
      </w:r>
      <w:r>
        <w:rPr>
          <w:rFonts w:ascii="Open Sans" w:hAnsi="Open Sans"/>
        </w:rPr>
        <w:t>dark</w:t>
      </w:r>
      <w:r w:rsidR="00437B65">
        <w:rPr>
          <w:rFonts w:ascii="Open Sans" w:hAnsi="Open Sans"/>
        </w:rPr>
        <w:t xml:space="preserve"> color</w:t>
      </w:r>
      <w:r w:rsidR="00A51F66">
        <w:rPr>
          <w:rFonts w:ascii="Open Sans" w:hAnsi="Open Sans"/>
        </w:rPr>
        <w:t>s</w:t>
      </w:r>
      <w:r w:rsidR="00437B65">
        <w:rPr>
          <w:rFonts w:ascii="Open Sans" w:hAnsi="Open Sans"/>
        </w:rPr>
        <w:t xml:space="preserve"> and overall quality to be excellent</w:t>
      </w:r>
      <w:r>
        <w:rPr>
          <w:rFonts w:ascii="Open Sans" w:hAnsi="Open Sans"/>
        </w:rPr>
        <w:t xml:space="preserve"> which will</w:t>
      </w:r>
      <w:r w:rsidR="00437B65">
        <w:rPr>
          <w:rFonts w:ascii="Open Sans" w:hAnsi="Open Sans"/>
        </w:rPr>
        <w:t xml:space="preserve"> make cherry fans </w:t>
      </w:r>
      <w:r>
        <w:rPr>
          <w:rFonts w:ascii="Open Sans" w:hAnsi="Open Sans"/>
        </w:rPr>
        <w:t xml:space="preserve">very </w:t>
      </w:r>
      <w:r w:rsidR="00437B65">
        <w:rPr>
          <w:rFonts w:ascii="Open Sans" w:hAnsi="Open Sans"/>
        </w:rPr>
        <w:t>happy!</w:t>
      </w:r>
    </w:p>
    <w:p w14:paraId="3998A151" w14:textId="657766CD" w:rsidR="009127B2" w:rsidRDefault="009127B2" w:rsidP="00437B65">
      <w:pPr>
        <w:pStyle w:val="ListParagraph"/>
        <w:numPr>
          <w:ilvl w:val="0"/>
          <w:numId w:val="2"/>
        </w:numPr>
        <w:rPr>
          <w:rFonts w:ascii="Open Sans" w:hAnsi="Open Sans"/>
        </w:rPr>
      </w:pPr>
      <w:r>
        <w:rPr>
          <w:rFonts w:ascii="Open Sans" w:hAnsi="Open Sans"/>
        </w:rPr>
        <w:t xml:space="preserve">California’s dark-sweet cherries </w:t>
      </w:r>
      <w:r w:rsidR="009728FE">
        <w:rPr>
          <w:rFonts w:ascii="Open Sans" w:hAnsi="Open Sans"/>
        </w:rPr>
        <w:t>come with an explosion of flavor! They are sweet with hints of acid that lead to an unforgettable and tasty experience.</w:t>
      </w:r>
    </w:p>
    <w:p w14:paraId="3E93E839" w14:textId="77777777" w:rsidR="009127B2" w:rsidRDefault="009127B2" w:rsidP="00437B65">
      <w:pPr>
        <w:rPr>
          <w:rFonts w:ascii="Open Sans" w:hAnsi="Open Sans"/>
          <w:b/>
          <w:bCs/>
          <w:u w:val="single"/>
        </w:rPr>
      </w:pPr>
    </w:p>
    <w:p w14:paraId="7351D411" w14:textId="36F3B5D8" w:rsidR="00437B65" w:rsidRDefault="00437B65" w:rsidP="00437B65">
      <w:pPr>
        <w:rPr>
          <w:rFonts w:ascii="Open Sans" w:hAnsi="Open Sans"/>
          <w:b/>
          <w:bCs/>
          <w:u w:val="single"/>
        </w:rPr>
      </w:pPr>
      <w:r>
        <w:rPr>
          <w:rFonts w:ascii="Open Sans" w:hAnsi="Open Sans"/>
          <w:b/>
          <w:bCs/>
          <w:u w:val="single"/>
        </w:rPr>
        <w:t>Social Posts</w:t>
      </w:r>
    </w:p>
    <w:p w14:paraId="5BAC2ADE" w14:textId="15E7D857" w:rsidR="00437B65" w:rsidRPr="00437B65" w:rsidRDefault="009127B2" w:rsidP="00437B65">
      <w:pPr>
        <w:rPr>
          <w:rFonts w:ascii="Open Sans" w:hAnsi="Open San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74625B" wp14:editId="02ED287B">
            <wp:simplePos x="0" y="0"/>
            <wp:positionH relativeFrom="column">
              <wp:posOffset>4305521</wp:posOffset>
            </wp:positionH>
            <wp:positionV relativeFrom="paragraph">
              <wp:posOffset>11209</wp:posOffset>
            </wp:positionV>
            <wp:extent cx="2369185" cy="157797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7B65" w:rsidRPr="00437B65">
        <w:rPr>
          <w:rFonts w:ascii="Open Sans" w:hAnsi="Open Sans"/>
          <w:b/>
          <w:bCs/>
        </w:rPr>
        <w:t>Facebook</w:t>
      </w:r>
      <w:r w:rsidR="00710F04">
        <w:rPr>
          <w:rFonts w:ascii="Open Sans" w:hAnsi="Open Sans"/>
          <w:b/>
          <w:bCs/>
        </w:rPr>
        <w:t>/Twitter</w:t>
      </w:r>
    </w:p>
    <w:p w14:paraId="1E26A630" w14:textId="7B2C2CE1" w:rsidR="00437B65" w:rsidRDefault="00437B65" w:rsidP="00437B65">
      <w:pPr>
        <w:rPr>
          <w:rFonts w:ascii="Open Sans" w:hAnsi="Open Sans"/>
        </w:rPr>
      </w:pPr>
      <w:r>
        <w:rPr>
          <w:rFonts w:ascii="Open Sans" w:hAnsi="Open Sans"/>
        </w:rPr>
        <w:t xml:space="preserve">Have you heard? </w:t>
      </w:r>
      <w:r w:rsidR="00A51F66">
        <w:rPr>
          <w:rFonts w:ascii="Open Sans" w:hAnsi="Open Sans"/>
        </w:rPr>
        <w:t>Cherries</w:t>
      </w:r>
      <w:r>
        <w:rPr>
          <w:rFonts w:ascii="Open Sans" w:hAnsi="Open Sans"/>
        </w:rPr>
        <w:t xml:space="preserve"> are back in season! Cherries from @</w:t>
      </w:r>
      <w:proofErr w:type="spellStart"/>
      <w:r>
        <w:rPr>
          <w:rFonts w:ascii="Open Sans" w:hAnsi="Open Sans"/>
        </w:rPr>
        <w:t>Stemilt’s</w:t>
      </w:r>
      <w:proofErr w:type="spellEnd"/>
      <w:r>
        <w:rPr>
          <w:rFonts w:ascii="Open Sans" w:hAnsi="Open Sans"/>
        </w:rPr>
        <w:t xml:space="preserve"> California orchards are coming off the tree as we </w:t>
      </w:r>
      <w:proofErr w:type="gramStart"/>
      <w:r>
        <w:rPr>
          <w:rFonts w:ascii="Open Sans" w:hAnsi="Open Sans"/>
        </w:rPr>
        <w:t>speak</w:t>
      </w:r>
      <w:proofErr w:type="gramEnd"/>
      <w:r>
        <w:rPr>
          <w:rFonts w:ascii="Open Sans" w:hAnsi="Open Sans"/>
        </w:rPr>
        <w:t xml:space="preserve"> and they are ready to be devoured! Did you know cherries have anti-inflammatory properties thanks to anthocyanins, an antioxidant the cherry</w:t>
      </w:r>
      <w:r w:rsidR="009127B2">
        <w:rPr>
          <w:rFonts w:ascii="Open Sans" w:hAnsi="Open Sans"/>
        </w:rPr>
        <w:t xml:space="preserve"> naturally</w:t>
      </w:r>
      <w:r>
        <w:rPr>
          <w:rFonts w:ascii="Open Sans" w:hAnsi="Open Sans"/>
        </w:rPr>
        <w:t xml:space="preserve"> possesses? </w:t>
      </w:r>
    </w:p>
    <w:p w14:paraId="10908F89" w14:textId="77777777" w:rsidR="009127B2" w:rsidRDefault="009127B2" w:rsidP="00437B65">
      <w:pPr>
        <w:rPr>
          <w:rFonts w:ascii="Open Sans" w:hAnsi="Open Sans"/>
        </w:rPr>
      </w:pPr>
    </w:p>
    <w:p w14:paraId="1CBB6DB1" w14:textId="49B5F81E" w:rsidR="00437B65" w:rsidRDefault="00437B65" w:rsidP="00437B65">
      <w:pPr>
        <w:rPr>
          <w:rFonts w:ascii="Open Sans" w:hAnsi="Open Sans"/>
        </w:rPr>
      </w:pPr>
      <w:r>
        <w:rPr>
          <w:rFonts w:ascii="Open Sans" w:hAnsi="Open Sans"/>
        </w:rPr>
        <w:t>@Stemi</w:t>
      </w:r>
      <w:r w:rsidR="00710F04">
        <w:rPr>
          <w:rFonts w:ascii="Open Sans" w:hAnsi="Open Sans"/>
        </w:rPr>
        <w:t>l</w:t>
      </w:r>
      <w:r>
        <w:rPr>
          <w:rFonts w:ascii="Open Sans" w:hAnsi="Open Sans"/>
        </w:rPr>
        <w:t xml:space="preserve">t cherries are back! These large, flavorful dark-sweet cherries are coming straight from </w:t>
      </w:r>
      <w:proofErr w:type="spellStart"/>
      <w:r>
        <w:rPr>
          <w:rFonts w:ascii="Open Sans" w:hAnsi="Open Sans"/>
        </w:rPr>
        <w:t>Stemilt’s</w:t>
      </w:r>
      <w:proofErr w:type="spellEnd"/>
      <w:r>
        <w:rPr>
          <w:rFonts w:ascii="Open Sans" w:hAnsi="Open Sans"/>
        </w:rPr>
        <w:t xml:space="preserve"> California orchards and they sure are delicious</w:t>
      </w:r>
      <w:r w:rsidR="00710F04">
        <w:rPr>
          <w:rFonts w:ascii="Open Sans" w:hAnsi="Open Sans"/>
        </w:rPr>
        <w:t xml:space="preserve"> and the perfect nutritious snack</w:t>
      </w:r>
      <w:r>
        <w:rPr>
          <w:rFonts w:ascii="Open Sans" w:hAnsi="Open Sans"/>
        </w:rPr>
        <w:t>!</w:t>
      </w:r>
      <w:r w:rsidR="00710F04">
        <w:rPr>
          <w:rFonts w:ascii="Open Sans" w:hAnsi="Open Sans"/>
        </w:rPr>
        <w:t xml:space="preserve"> </w:t>
      </w:r>
      <w:proofErr w:type="spellStart"/>
      <w:r w:rsidR="00710F04">
        <w:rPr>
          <w:rFonts w:ascii="Open Sans" w:hAnsi="Open Sans"/>
        </w:rPr>
        <w:t>Fullof</w:t>
      </w:r>
      <w:proofErr w:type="spellEnd"/>
      <w:r w:rsidR="00710F04">
        <w:rPr>
          <w:rFonts w:ascii="Open Sans" w:hAnsi="Open Sans"/>
        </w:rPr>
        <w:t xml:space="preserve"> good</w:t>
      </w:r>
      <w:r w:rsidR="00A51F66">
        <w:rPr>
          <w:rFonts w:ascii="Open Sans" w:hAnsi="Open Sans"/>
        </w:rPr>
        <w:t>-</w:t>
      </w:r>
      <w:r w:rsidR="00710F04">
        <w:rPr>
          <w:rFonts w:ascii="Open Sans" w:hAnsi="Open Sans"/>
        </w:rPr>
        <w:t>for</w:t>
      </w:r>
      <w:r w:rsidR="00A51F66">
        <w:rPr>
          <w:rFonts w:ascii="Open Sans" w:hAnsi="Open Sans"/>
        </w:rPr>
        <w:t>-</w:t>
      </w:r>
      <w:proofErr w:type="gramStart"/>
      <w:r w:rsidR="00710F04">
        <w:rPr>
          <w:rFonts w:ascii="Open Sans" w:hAnsi="Open Sans"/>
        </w:rPr>
        <w:t>you</w:t>
      </w:r>
      <w:proofErr w:type="gramEnd"/>
      <w:r w:rsidR="00710F04">
        <w:rPr>
          <w:rFonts w:ascii="Open Sans" w:hAnsi="Open Sans"/>
        </w:rPr>
        <w:t xml:space="preserve"> nutrients like fiber, potassium and Vitamin C! </w:t>
      </w:r>
      <w:r>
        <w:rPr>
          <w:rFonts w:ascii="Open Sans" w:hAnsi="Open Sans"/>
        </w:rPr>
        <w:t xml:space="preserve">Don’t forget to grab a bag or three the next time you head to [STORE NAME]. They won’t last long! </w:t>
      </w:r>
    </w:p>
    <w:p w14:paraId="747D3B3D" w14:textId="38F612F3" w:rsidR="00437B65" w:rsidRPr="00437B65" w:rsidRDefault="00710F04" w:rsidP="00437B65">
      <w:pPr>
        <w:rPr>
          <w:rFonts w:ascii="Open Sans" w:hAnsi="Open Sans"/>
        </w:rPr>
      </w:pPr>
      <w:r>
        <w:rPr>
          <w:rFonts w:ascii="Open Sans" w:hAnsi="Open Sans"/>
        </w:rPr>
        <w:t>[</w:t>
      </w:r>
      <w:r w:rsidR="00437B65">
        <w:rPr>
          <w:rFonts w:ascii="Open Sans" w:hAnsi="Open Sans"/>
        </w:rPr>
        <w:t>PRODUCE DEPARTMENT PHOTO</w:t>
      </w:r>
      <w:r w:rsidR="009127B2">
        <w:rPr>
          <w:rFonts w:ascii="Open Sans" w:hAnsi="Open Sans"/>
        </w:rPr>
        <w:t>/VIDEO OF PRODUCT</w:t>
      </w:r>
      <w:r>
        <w:rPr>
          <w:rFonts w:ascii="Open Sans" w:hAnsi="Open Sans"/>
        </w:rPr>
        <w:t>]</w:t>
      </w:r>
    </w:p>
    <w:p w14:paraId="74172664" w14:textId="73684520" w:rsidR="00C82D8E" w:rsidRDefault="00C82D8E" w:rsidP="008A0363">
      <w:pPr>
        <w:rPr>
          <w:rFonts w:ascii="Open Sans" w:hAnsi="Open Sans"/>
        </w:rPr>
      </w:pPr>
    </w:p>
    <w:p w14:paraId="0230DF61" w14:textId="6E8B773C" w:rsidR="00710F04" w:rsidRDefault="009127B2" w:rsidP="008A0363">
      <w:pPr>
        <w:rPr>
          <w:rFonts w:ascii="Open Sans" w:hAnsi="Open Sans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AB7A65" wp14:editId="75127BB1">
            <wp:simplePos x="0" y="0"/>
            <wp:positionH relativeFrom="column">
              <wp:posOffset>4484536</wp:posOffset>
            </wp:positionH>
            <wp:positionV relativeFrom="paragraph">
              <wp:posOffset>66895</wp:posOffset>
            </wp:positionV>
            <wp:extent cx="2369185" cy="157797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F04">
        <w:rPr>
          <w:rFonts w:ascii="Open Sans" w:hAnsi="Open Sans"/>
          <w:b/>
          <w:bCs/>
        </w:rPr>
        <w:t>Instagram</w:t>
      </w:r>
    </w:p>
    <w:p w14:paraId="788DB84C" w14:textId="64FC6F89" w:rsidR="009127B2" w:rsidRDefault="00710F04" w:rsidP="008A0363">
      <w:pPr>
        <w:rPr>
          <w:rFonts w:ascii="Open Sans" w:hAnsi="Open Sans"/>
        </w:rPr>
      </w:pPr>
      <w:r>
        <w:rPr>
          <w:rFonts w:ascii="Open Sans" w:hAnsi="Open Sans"/>
        </w:rPr>
        <w:t xml:space="preserve">Did you know dark-sweet cherries have anti-inflammatory properties thanks to anthocyanins, </w:t>
      </w:r>
      <w:r w:rsidR="00A51F66">
        <w:rPr>
          <w:rFonts w:ascii="Open Sans" w:hAnsi="Open Sans"/>
        </w:rPr>
        <w:t>(a group of antioxidants)</w:t>
      </w:r>
      <w:r>
        <w:rPr>
          <w:rFonts w:ascii="Open Sans" w:hAnsi="Open Sans"/>
        </w:rPr>
        <w:t xml:space="preserve">? </w:t>
      </w:r>
      <w:r w:rsidR="009127B2">
        <w:rPr>
          <w:rFonts w:ascii="Open Sans" w:hAnsi="Open Sans"/>
        </w:rPr>
        <w:t>This sweet treat is not only delicious but also very nutritious and is back in season. Come grab a bag today!</w:t>
      </w:r>
    </w:p>
    <w:p w14:paraId="6ECC0EFC" w14:textId="4F934945" w:rsidR="00710F04" w:rsidRDefault="00710F04" w:rsidP="008A0363">
      <w:pPr>
        <w:rPr>
          <w:rFonts w:ascii="Open Sans" w:hAnsi="Open Sans"/>
        </w:rPr>
      </w:pPr>
      <w:r>
        <w:rPr>
          <w:rFonts w:ascii="Open Sans" w:hAnsi="Open Sans"/>
        </w:rPr>
        <w:t>#cherries #</w:t>
      </w:r>
      <w:proofErr w:type="spellStart"/>
      <w:r>
        <w:rPr>
          <w:rFonts w:ascii="Open Sans" w:hAnsi="Open Sans"/>
        </w:rPr>
        <w:t>worldfamous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worldfamouscherries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yesplease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summerfood</w:t>
      </w:r>
      <w:proofErr w:type="spellEnd"/>
      <w:r>
        <w:rPr>
          <w:rFonts w:ascii="Open Sans" w:hAnsi="Open Sans"/>
        </w:rPr>
        <w:t xml:space="preserve"> #nutritious #</w:t>
      </w:r>
      <w:proofErr w:type="spellStart"/>
      <w:r>
        <w:rPr>
          <w:rFonts w:ascii="Open Sans" w:hAnsi="Open Sans"/>
        </w:rPr>
        <w:t>healthysnacking</w:t>
      </w:r>
      <w:proofErr w:type="spellEnd"/>
      <w:r>
        <w:rPr>
          <w:rFonts w:ascii="Open Sans" w:hAnsi="Open Sans"/>
        </w:rPr>
        <w:t xml:space="preserve"> #snacking #</w:t>
      </w:r>
      <w:proofErr w:type="spellStart"/>
      <w:r>
        <w:rPr>
          <w:rFonts w:ascii="Open Sans" w:hAnsi="Open Sans"/>
        </w:rPr>
        <w:t>kidfriendlysnacking</w:t>
      </w:r>
      <w:proofErr w:type="spellEnd"/>
      <w:r>
        <w:rPr>
          <w:rFonts w:ascii="Open Sans" w:hAnsi="Open Sans"/>
        </w:rPr>
        <w:t xml:space="preserve"> </w:t>
      </w:r>
    </w:p>
    <w:p w14:paraId="3928D28E" w14:textId="10728AE7" w:rsidR="009127B2" w:rsidRDefault="009127B2" w:rsidP="008A0363">
      <w:pPr>
        <w:rPr>
          <w:rFonts w:ascii="Open Sans" w:hAnsi="Open Sans"/>
        </w:rPr>
      </w:pPr>
    </w:p>
    <w:p w14:paraId="23FAF364" w14:textId="434FD667" w:rsidR="00710F04" w:rsidRDefault="00A51F66" w:rsidP="00710F04">
      <w:pPr>
        <w:rPr>
          <w:rFonts w:ascii="Open Sans" w:hAnsi="Open Sans"/>
        </w:rPr>
      </w:pPr>
      <w:r>
        <w:rPr>
          <w:rFonts w:ascii="Open Sans" w:hAnsi="Open Sans"/>
        </w:rPr>
        <w:t>Cherries</w:t>
      </w:r>
      <w:r w:rsidR="00710F04">
        <w:rPr>
          <w:rFonts w:ascii="Open Sans" w:hAnsi="Open Sans"/>
        </w:rPr>
        <w:t xml:space="preserve"> are </w:t>
      </w:r>
      <w:r w:rsidR="009127B2">
        <w:rPr>
          <w:rFonts w:ascii="Open Sans" w:hAnsi="Open Sans"/>
        </w:rPr>
        <w:t>back</w:t>
      </w:r>
      <w:r w:rsidR="00710F04">
        <w:rPr>
          <w:rFonts w:ascii="Open Sans" w:hAnsi="Open Sans"/>
        </w:rPr>
        <w:t xml:space="preserve">! These delicious and nutritious summer gems are the perfect sweet snack without </w:t>
      </w:r>
      <w:r w:rsidR="009127B2">
        <w:rPr>
          <w:rFonts w:ascii="Open Sans" w:hAnsi="Open Sans"/>
        </w:rPr>
        <w:t>the</w:t>
      </w:r>
      <w:r w:rsidR="00710F04">
        <w:rPr>
          <w:rFonts w:ascii="Open Sans" w:hAnsi="Open Sans"/>
        </w:rPr>
        <w:t xml:space="preserve"> added sugar</w:t>
      </w:r>
      <w:r w:rsidR="009127B2">
        <w:rPr>
          <w:rFonts w:ascii="Open Sans" w:hAnsi="Open Sans"/>
        </w:rPr>
        <w:t>.</w:t>
      </w:r>
      <w:r w:rsidR="00710F04">
        <w:rPr>
          <w:rFonts w:ascii="Open Sans" w:hAnsi="Open Sans"/>
        </w:rPr>
        <w:t xml:space="preserve"> Plus</w:t>
      </w:r>
      <w:r w:rsidR="009127B2">
        <w:rPr>
          <w:rFonts w:ascii="Open Sans" w:hAnsi="Open Sans"/>
        </w:rPr>
        <w:t>,</w:t>
      </w:r>
      <w:r w:rsidR="00710F04">
        <w:rPr>
          <w:rFonts w:ascii="Open Sans" w:hAnsi="Open Sans"/>
        </w:rPr>
        <w:t xml:space="preserve"> they are full of good</w:t>
      </w:r>
      <w:r w:rsidR="009127B2">
        <w:rPr>
          <w:rFonts w:ascii="Open Sans" w:hAnsi="Open Sans"/>
        </w:rPr>
        <w:t>-</w:t>
      </w:r>
      <w:r w:rsidR="00710F04">
        <w:rPr>
          <w:rFonts w:ascii="Open Sans" w:hAnsi="Open Sans"/>
        </w:rPr>
        <w:t>for</w:t>
      </w:r>
      <w:r w:rsidR="009127B2">
        <w:rPr>
          <w:rFonts w:ascii="Open Sans" w:hAnsi="Open Sans"/>
        </w:rPr>
        <w:t>-</w:t>
      </w:r>
      <w:proofErr w:type="gramStart"/>
      <w:r w:rsidR="00710F04">
        <w:rPr>
          <w:rFonts w:ascii="Open Sans" w:hAnsi="Open Sans"/>
        </w:rPr>
        <w:t>you</w:t>
      </w:r>
      <w:proofErr w:type="gramEnd"/>
      <w:r w:rsidR="00710F04">
        <w:rPr>
          <w:rFonts w:ascii="Open Sans" w:hAnsi="Open Sans"/>
        </w:rPr>
        <w:t xml:space="preserve"> nutrients like fiber, potassium and Vitamin C</w:t>
      </w:r>
      <w:r w:rsidR="009127B2">
        <w:rPr>
          <w:rFonts w:ascii="Open Sans" w:hAnsi="Open Sans"/>
        </w:rPr>
        <w:t>.</w:t>
      </w:r>
      <w:r w:rsidR="00710F04">
        <w:rPr>
          <w:rFonts w:ascii="Open Sans" w:hAnsi="Open Sans"/>
        </w:rPr>
        <w:t xml:space="preserve"> Don’t forget to grab a bag or three the next time you head to [STORE NAME]. They won’t last long! </w:t>
      </w:r>
    </w:p>
    <w:p w14:paraId="1D1E5439" w14:textId="77777777" w:rsidR="00710F04" w:rsidRDefault="00710F04" w:rsidP="00710F04">
      <w:pPr>
        <w:rPr>
          <w:rFonts w:ascii="Open Sans" w:hAnsi="Open Sans"/>
        </w:rPr>
      </w:pPr>
      <w:r>
        <w:rPr>
          <w:rFonts w:ascii="Open Sans" w:hAnsi="Open Sans"/>
        </w:rPr>
        <w:lastRenderedPageBreak/>
        <w:t>#cherries #</w:t>
      </w:r>
      <w:proofErr w:type="spellStart"/>
      <w:r>
        <w:rPr>
          <w:rFonts w:ascii="Open Sans" w:hAnsi="Open Sans"/>
        </w:rPr>
        <w:t>worldfamous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worldfamouscherries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yesplease</w:t>
      </w:r>
      <w:proofErr w:type="spellEnd"/>
      <w:r>
        <w:rPr>
          <w:rFonts w:ascii="Open Sans" w:hAnsi="Open Sans"/>
        </w:rPr>
        <w:t xml:space="preserve"> #</w:t>
      </w:r>
      <w:proofErr w:type="spellStart"/>
      <w:r>
        <w:rPr>
          <w:rFonts w:ascii="Open Sans" w:hAnsi="Open Sans"/>
        </w:rPr>
        <w:t>summerfood</w:t>
      </w:r>
      <w:proofErr w:type="spellEnd"/>
      <w:r>
        <w:rPr>
          <w:rFonts w:ascii="Open Sans" w:hAnsi="Open Sans"/>
        </w:rPr>
        <w:t xml:space="preserve"> #nutritious #</w:t>
      </w:r>
      <w:proofErr w:type="spellStart"/>
      <w:r>
        <w:rPr>
          <w:rFonts w:ascii="Open Sans" w:hAnsi="Open Sans"/>
        </w:rPr>
        <w:t>healthysnacking</w:t>
      </w:r>
      <w:proofErr w:type="spellEnd"/>
      <w:r>
        <w:rPr>
          <w:rFonts w:ascii="Open Sans" w:hAnsi="Open Sans"/>
        </w:rPr>
        <w:t xml:space="preserve"> #snacking #</w:t>
      </w:r>
      <w:proofErr w:type="spellStart"/>
      <w:r>
        <w:rPr>
          <w:rFonts w:ascii="Open Sans" w:hAnsi="Open Sans"/>
        </w:rPr>
        <w:t>kidfriendlysnacking</w:t>
      </w:r>
      <w:proofErr w:type="spellEnd"/>
      <w:r>
        <w:rPr>
          <w:rFonts w:ascii="Open Sans" w:hAnsi="Open Sans"/>
        </w:rPr>
        <w:t xml:space="preserve"> </w:t>
      </w:r>
    </w:p>
    <w:p w14:paraId="667591F6" w14:textId="3DEF2486" w:rsidR="009127B2" w:rsidRPr="00437B65" w:rsidRDefault="009127B2" w:rsidP="009127B2">
      <w:pPr>
        <w:rPr>
          <w:rFonts w:ascii="Open Sans" w:hAnsi="Open Sans"/>
        </w:rPr>
      </w:pPr>
      <w:r>
        <w:rPr>
          <w:rFonts w:ascii="Open Sans" w:hAnsi="Open Sans"/>
        </w:rPr>
        <w:t>[PRODUCE DEPARTMENT PHOTO/VIDEO OF PRODUCT]</w:t>
      </w:r>
    </w:p>
    <w:p w14:paraId="17832490" w14:textId="77777777" w:rsidR="00710F04" w:rsidRDefault="00710F04" w:rsidP="00710F04">
      <w:pPr>
        <w:rPr>
          <w:rFonts w:ascii="Open Sans" w:hAnsi="Open Sans"/>
        </w:rPr>
      </w:pPr>
    </w:p>
    <w:p w14:paraId="17EBEDDB" w14:textId="7A6B2668" w:rsidR="00710F04" w:rsidRDefault="00710F04" w:rsidP="008A0363">
      <w:pPr>
        <w:rPr>
          <w:rFonts w:ascii="Open Sans" w:hAnsi="Open Sans"/>
        </w:rPr>
      </w:pPr>
    </w:p>
    <w:p w14:paraId="05CDADF9" w14:textId="77777777" w:rsidR="00710F04" w:rsidRPr="00710F04" w:rsidRDefault="00710F04" w:rsidP="008A0363">
      <w:pPr>
        <w:rPr>
          <w:rFonts w:ascii="Open Sans" w:hAnsi="Open Sans"/>
        </w:rPr>
      </w:pPr>
    </w:p>
    <w:p w14:paraId="7494A660" w14:textId="77777777" w:rsidR="00437B65" w:rsidRPr="008A0363" w:rsidRDefault="00437B65" w:rsidP="008A0363">
      <w:pPr>
        <w:rPr>
          <w:rFonts w:ascii="Open Sans" w:hAnsi="Open Sans"/>
        </w:rPr>
      </w:pPr>
    </w:p>
    <w:sectPr w:rsidR="00437B65" w:rsidRPr="008A0363" w:rsidSect="00884A91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93728" w14:textId="77777777" w:rsidR="00EF5A7B" w:rsidRDefault="00EF5A7B" w:rsidP="00884A91">
      <w:pPr>
        <w:spacing w:after="0" w:line="240" w:lineRule="auto"/>
      </w:pPr>
      <w:r>
        <w:separator/>
      </w:r>
    </w:p>
  </w:endnote>
  <w:endnote w:type="continuationSeparator" w:id="0">
    <w:p w14:paraId="7F0EAEEA" w14:textId="77777777" w:rsidR="00EF5A7B" w:rsidRDefault="00EF5A7B" w:rsidP="00884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8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35"/>
      <w:gridCol w:w="4410"/>
      <w:gridCol w:w="3240"/>
    </w:tblGrid>
    <w:tr w:rsidR="00884A91" w:rsidRPr="0060347A" w14:paraId="0465B8AB" w14:textId="77777777" w:rsidTr="009F20D1">
      <w:tc>
        <w:tcPr>
          <w:tcW w:w="3235" w:type="dxa"/>
          <w:shd w:val="clear" w:color="auto" w:fill="auto"/>
        </w:tcPr>
        <w:p w14:paraId="50CBA9AC" w14:textId="77777777" w:rsidR="00884A91" w:rsidRPr="0060347A" w:rsidRDefault="00884A91" w:rsidP="00804618">
          <w:pPr>
            <w:pStyle w:val="Footer"/>
            <w:rPr>
              <w:rFonts w:ascii="Open Sans" w:hAnsi="Open Sans"/>
              <w:sz w:val="18"/>
              <w:szCs w:val="18"/>
            </w:rPr>
          </w:pPr>
          <w:r w:rsidRPr="0060347A">
            <w:rPr>
              <w:rFonts w:ascii="Open Sans" w:hAnsi="Open Sans"/>
              <w:sz w:val="18"/>
              <w:szCs w:val="18"/>
            </w:rPr>
            <w:t xml:space="preserve">Fresh Center </w:t>
          </w:r>
          <w:r>
            <w:rPr>
              <w:rFonts w:ascii="Open Sans" w:hAnsi="Open Sans"/>
              <w:sz w:val="18"/>
              <w:szCs w:val="18"/>
            </w:rPr>
            <w:t>Corporate</w:t>
          </w:r>
          <w:r w:rsidRPr="0060347A">
            <w:rPr>
              <w:rFonts w:ascii="Open Sans" w:hAnsi="Open Sans"/>
              <w:sz w:val="18"/>
              <w:szCs w:val="18"/>
            </w:rPr>
            <w:t xml:space="preserve"> Office</w:t>
          </w:r>
        </w:p>
      </w:tc>
      <w:tc>
        <w:tcPr>
          <w:tcW w:w="4410" w:type="dxa"/>
          <w:shd w:val="clear" w:color="auto" w:fill="auto"/>
        </w:tcPr>
        <w:p w14:paraId="30391AD4" w14:textId="77777777" w:rsidR="00884A91" w:rsidRPr="0060347A" w:rsidRDefault="00884A91" w:rsidP="00884A91">
          <w:pPr>
            <w:pStyle w:val="Footer"/>
            <w:jc w:val="center"/>
            <w:rPr>
              <w:rFonts w:ascii="Open Sans" w:hAnsi="Open Sans"/>
              <w:sz w:val="18"/>
              <w:szCs w:val="18"/>
            </w:rPr>
          </w:pPr>
          <w:r w:rsidRPr="0060347A">
            <w:rPr>
              <w:rFonts w:ascii="Open Sans" w:hAnsi="Open Sans"/>
              <w:sz w:val="18"/>
              <w:szCs w:val="18"/>
            </w:rPr>
            <w:t>PO Box 2779 | 3135 Warehouse Rd.</w:t>
          </w:r>
        </w:p>
      </w:tc>
      <w:tc>
        <w:tcPr>
          <w:tcW w:w="3240" w:type="dxa"/>
          <w:shd w:val="clear" w:color="auto" w:fill="auto"/>
        </w:tcPr>
        <w:p w14:paraId="19C70DB6" w14:textId="77777777" w:rsidR="00884A91" w:rsidRPr="0060347A" w:rsidRDefault="00884A91" w:rsidP="00804618">
          <w:pPr>
            <w:pStyle w:val="Footer"/>
            <w:jc w:val="right"/>
            <w:rPr>
              <w:rFonts w:ascii="Open Sans" w:hAnsi="Open Sans"/>
              <w:sz w:val="18"/>
              <w:szCs w:val="18"/>
            </w:rPr>
          </w:pPr>
          <w:r>
            <w:rPr>
              <w:rFonts w:ascii="Open Sans" w:hAnsi="Open Sans"/>
              <w:sz w:val="18"/>
              <w:szCs w:val="18"/>
            </w:rPr>
            <w:t>P</w:t>
          </w:r>
          <w:r w:rsidR="00B464ED">
            <w:rPr>
              <w:rFonts w:ascii="Open Sans" w:hAnsi="Open Sans"/>
              <w:sz w:val="18"/>
              <w:szCs w:val="18"/>
            </w:rPr>
            <w:t>roprietary</w:t>
          </w:r>
        </w:p>
      </w:tc>
    </w:tr>
    <w:tr w:rsidR="00884A91" w:rsidRPr="0060347A" w14:paraId="1A1A69C2" w14:textId="77777777" w:rsidTr="009F20D1">
      <w:tc>
        <w:tcPr>
          <w:tcW w:w="3235" w:type="dxa"/>
          <w:shd w:val="clear" w:color="auto" w:fill="auto"/>
        </w:tcPr>
        <w:p w14:paraId="4D6A186A" w14:textId="77777777" w:rsidR="00884A91" w:rsidRPr="0060347A" w:rsidRDefault="00884A91" w:rsidP="00804618">
          <w:pPr>
            <w:pStyle w:val="Footer"/>
            <w:rPr>
              <w:rFonts w:ascii="Open Sans" w:hAnsi="Open Sans"/>
              <w:sz w:val="18"/>
              <w:szCs w:val="18"/>
            </w:rPr>
          </w:pPr>
          <w:r w:rsidRPr="0060347A">
            <w:rPr>
              <w:rFonts w:ascii="Open Sans" w:hAnsi="Open Sans"/>
              <w:sz w:val="18"/>
              <w:szCs w:val="18"/>
            </w:rPr>
            <w:t xml:space="preserve">(509) 663-1451 | </w:t>
          </w:r>
          <w:r w:rsidR="00804618">
            <w:rPr>
              <w:rFonts w:ascii="Open Sans" w:hAnsi="Open Sans"/>
              <w:sz w:val="18"/>
              <w:szCs w:val="18"/>
            </w:rPr>
            <w:t xml:space="preserve">FAX </w:t>
          </w:r>
          <w:r w:rsidRPr="0060347A">
            <w:rPr>
              <w:rFonts w:ascii="Open Sans" w:hAnsi="Open Sans"/>
              <w:sz w:val="18"/>
              <w:szCs w:val="18"/>
            </w:rPr>
            <w:t>(509) 665-4376</w:t>
          </w:r>
        </w:p>
      </w:tc>
      <w:tc>
        <w:tcPr>
          <w:tcW w:w="4410" w:type="dxa"/>
          <w:shd w:val="clear" w:color="auto" w:fill="auto"/>
        </w:tcPr>
        <w:p w14:paraId="7A377F5C" w14:textId="77777777" w:rsidR="00884A91" w:rsidRPr="0060347A" w:rsidRDefault="00884A91" w:rsidP="00884A91">
          <w:pPr>
            <w:pStyle w:val="Footer"/>
            <w:jc w:val="center"/>
            <w:rPr>
              <w:rFonts w:ascii="Open Sans" w:hAnsi="Open Sans"/>
              <w:sz w:val="18"/>
              <w:szCs w:val="18"/>
            </w:rPr>
          </w:pPr>
          <w:r w:rsidRPr="0060347A">
            <w:rPr>
              <w:rFonts w:ascii="Open Sans" w:hAnsi="Open Sans"/>
              <w:sz w:val="18"/>
              <w:szCs w:val="18"/>
            </w:rPr>
            <w:t>Wenatchee, WA 98807</w:t>
          </w:r>
        </w:p>
      </w:tc>
      <w:tc>
        <w:tcPr>
          <w:tcW w:w="3240" w:type="dxa"/>
          <w:shd w:val="clear" w:color="auto" w:fill="auto"/>
        </w:tcPr>
        <w:p w14:paraId="3E1DD8FE" w14:textId="3C4B3CE1" w:rsidR="00884A91" w:rsidRPr="0060347A" w:rsidRDefault="009728FE" w:rsidP="00804618">
          <w:pPr>
            <w:pStyle w:val="Footer"/>
            <w:jc w:val="right"/>
            <w:rPr>
              <w:rFonts w:ascii="Open Sans" w:hAnsi="Open Sans"/>
              <w:sz w:val="18"/>
              <w:szCs w:val="18"/>
            </w:rPr>
          </w:pPr>
          <w:r>
            <w:rPr>
              <w:rFonts w:ascii="Open Sans" w:hAnsi="Open Sans"/>
              <w:sz w:val="18"/>
              <w:szCs w:val="18"/>
            </w:rPr>
            <w:t>4/21</w:t>
          </w:r>
          <w:r w:rsidR="008527CD">
            <w:rPr>
              <w:rFonts w:ascii="Open Sans" w:hAnsi="Open Sans"/>
              <w:sz w:val="18"/>
              <w:szCs w:val="18"/>
            </w:rPr>
            <w:t>/2020</w:t>
          </w:r>
        </w:p>
      </w:tc>
    </w:tr>
  </w:tbl>
  <w:p w14:paraId="0257F705" w14:textId="77777777" w:rsidR="00884A91" w:rsidRPr="00884A91" w:rsidRDefault="00884A91" w:rsidP="00884A91">
    <w:pPr>
      <w:pStyle w:val="Footer"/>
      <w:rPr>
        <w:rFonts w:ascii="Open Sans" w:hAnsi="Open San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56C2C" w14:textId="77777777" w:rsidR="00EF5A7B" w:rsidRDefault="00EF5A7B" w:rsidP="00884A91">
      <w:pPr>
        <w:spacing w:after="0" w:line="240" w:lineRule="auto"/>
      </w:pPr>
      <w:r>
        <w:separator/>
      </w:r>
    </w:p>
  </w:footnote>
  <w:footnote w:type="continuationSeparator" w:id="0">
    <w:p w14:paraId="1D828BB6" w14:textId="77777777" w:rsidR="00EF5A7B" w:rsidRDefault="00EF5A7B" w:rsidP="00884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C69EB" w14:textId="77777777" w:rsidR="009A6B03" w:rsidRDefault="00884A91" w:rsidP="009A6B03">
    <w:pPr>
      <w:pStyle w:val="Header"/>
      <w:tabs>
        <w:tab w:val="left" w:pos="2160"/>
      </w:tabs>
      <w:rPr>
        <w:rFonts w:ascii="Open Sans" w:hAnsi="Open Sans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8DFA01" wp14:editId="1A084DFC">
          <wp:simplePos x="0" y="0"/>
          <wp:positionH relativeFrom="margin">
            <wp:posOffset>38100</wp:posOffset>
          </wp:positionH>
          <wp:positionV relativeFrom="page">
            <wp:posOffset>285750</wp:posOffset>
          </wp:positionV>
          <wp:extent cx="1112409" cy="6858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emilt WFF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409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C73319" w14:textId="73751DC2" w:rsidR="009A6B03" w:rsidRDefault="00A93B6F" w:rsidP="009A6B03">
    <w:pPr>
      <w:pStyle w:val="Header"/>
      <w:tabs>
        <w:tab w:val="left" w:pos="2160"/>
      </w:tabs>
      <w:rPr>
        <w:rFonts w:ascii="Open Sans" w:hAnsi="Open Sans"/>
        <w:b/>
        <w:sz w:val="32"/>
        <w:szCs w:val="32"/>
      </w:rPr>
    </w:pPr>
    <w:r>
      <w:rPr>
        <w:rFonts w:ascii="Open Sans" w:hAnsi="Open Sans"/>
        <w:b/>
        <w:sz w:val="32"/>
        <w:szCs w:val="32"/>
      </w:rPr>
      <w:t>Sweet Cherry Health Benefits</w:t>
    </w:r>
    <w:r w:rsidR="00C82D8E">
      <w:rPr>
        <w:rFonts w:ascii="Open Sans" w:hAnsi="Open Sans"/>
        <w:b/>
        <w:sz w:val="32"/>
        <w:szCs w:val="32"/>
      </w:rPr>
      <w:t>, CA Cherry Season &amp; More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14A8"/>
    <w:multiLevelType w:val="hybridMultilevel"/>
    <w:tmpl w:val="5A3AB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20231"/>
    <w:multiLevelType w:val="hybridMultilevel"/>
    <w:tmpl w:val="714AA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03"/>
    <w:rsid w:val="00083F6B"/>
    <w:rsid w:val="000F78B3"/>
    <w:rsid w:val="001261F1"/>
    <w:rsid w:val="001E24C0"/>
    <w:rsid w:val="002040E1"/>
    <w:rsid w:val="00234021"/>
    <w:rsid w:val="0026298B"/>
    <w:rsid w:val="0030492B"/>
    <w:rsid w:val="00312F47"/>
    <w:rsid w:val="0034474C"/>
    <w:rsid w:val="00402953"/>
    <w:rsid w:val="00437B65"/>
    <w:rsid w:val="004E340E"/>
    <w:rsid w:val="00532CF5"/>
    <w:rsid w:val="00562659"/>
    <w:rsid w:val="005E31A3"/>
    <w:rsid w:val="006D5AFE"/>
    <w:rsid w:val="006E28A0"/>
    <w:rsid w:val="00710F04"/>
    <w:rsid w:val="007C0202"/>
    <w:rsid w:val="00804618"/>
    <w:rsid w:val="00825ABD"/>
    <w:rsid w:val="008527CD"/>
    <w:rsid w:val="00884A91"/>
    <w:rsid w:val="008A0363"/>
    <w:rsid w:val="008A6EA0"/>
    <w:rsid w:val="009127B2"/>
    <w:rsid w:val="009728FE"/>
    <w:rsid w:val="009A6B03"/>
    <w:rsid w:val="009A7DB3"/>
    <w:rsid w:val="00A51F66"/>
    <w:rsid w:val="00A87DF5"/>
    <w:rsid w:val="00A93B6F"/>
    <w:rsid w:val="00AA2CBB"/>
    <w:rsid w:val="00AC0B44"/>
    <w:rsid w:val="00AD64D1"/>
    <w:rsid w:val="00AE76A0"/>
    <w:rsid w:val="00AF17E7"/>
    <w:rsid w:val="00B464ED"/>
    <w:rsid w:val="00C02120"/>
    <w:rsid w:val="00C0226B"/>
    <w:rsid w:val="00C32C36"/>
    <w:rsid w:val="00C35308"/>
    <w:rsid w:val="00C82D8E"/>
    <w:rsid w:val="00CB501F"/>
    <w:rsid w:val="00CF33B2"/>
    <w:rsid w:val="00D01FA0"/>
    <w:rsid w:val="00D30A25"/>
    <w:rsid w:val="00D41090"/>
    <w:rsid w:val="00D449A0"/>
    <w:rsid w:val="00DC4DD5"/>
    <w:rsid w:val="00E33F98"/>
    <w:rsid w:val="00E41206"/>
    <w:rsid w:val="00EF5A7B"/>
    <w:rsid w:val="00FC72A2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6D233E"/>
  <w15:chartTrackingRefBased/>
  <w15:docId w15:val="{3FD070AF-0CEA-49A4-91E3-FC165EAE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4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A91"/>
  </w:style>
  <w:style w:type="paragraph" w:styleId="Footer">
    <w:name w:val="footer"/>
    <w:basedOn w:val="Normal"/>
    <w:link w:val="FooterChar"/>
    <w:uiPriority w:val="99"/>
    <w:unhideWhenUsed/>
    <w:rsid w:val="00884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A91"/>
  </w:style>
  <w:style w:type="table" w:styleId="TableGrid">
    <w:name w:val="Table Grid"/>
    <w:basedOn w:val="TableNormal"/>
    <w:uiPriority w:val="39"/>
    <w:rsid w:val="00884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61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7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ssets\Templates\Letterhead%20and%20Notes%20Templates\Stemilt%20WFF%20General%20Word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Stemilt WFF General Word PORTRAIT</Template>
  <TotalTime>0</TotalTime>
  <Pages>3</Pages>
  <Words>549</Words>
  <Characters>3130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Shales, Brianna</dc:creator>
  <cp:keywords/>
  <dc:description/>
  <cp:lastModifiedBy>Harmon, Katie</cp:lastModifiedBy>
  <cp:revision>2</cp:revision>
  <cp:lastPrinted>2020-03-11T20:41:00Z</cp:lastPrinted>
  <dcterms:created xsi:type="dcterms:W3CDTF">2020-04-21T14:47:00Z</dcterms:created>
  <dcterms:modified xsi:type="dcterms:W3CDTF">2020-04-21T14:47:00Z</dcterms:modified>
</cp:coreProperties>
</file>