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6520" w:rsidRPr="00DA5202" w:rsidRDefault="00006520" w:rsidP="00006520">
      <w:pPr>
        <w:spacing w:line="240" w:lineRule="auto"/>
        <w:contextualSpacing/>
        <w:rPr>
          <w:rFonts w:ascii="Arial" w:hAnsi="Arial" w:cs="Arial"/>
          <w:b/>
        </w:rPr>
      </w:pPr>
      <w:r w:rsidRPr="00DA5202">
        <w:rPr>
          <w:rFonts w:ascii="Arial" w:hAnsi="Arial" w:cs="Arial"/>
          <w:b/>
          <w:noProof/>
          <w:sz w:val="24"/>
          <w:szCs w:val="24"/>
        </w:rPr>
        <w:drawing>
          <wp:anchor distT="0" distB="0" distL="114300" distR="114300" simplePos="0" relativeHeight="251659264" behindDoc="1" locked="0" layoutInCell="1" allowOverlap="1" wp14:anchorId="45228393" wp14:editId="581E71CC">
            <wp:simplePos x="0" y="0"/>
            <wp:positionH relativeFrom="margin">
              <wp:posOffset>4448175</wp:posOffset>
            </wp:positionH>
            <wp:positionV relativeFrom="paragraph">
              <wp:posOffset>0</wp:posOffset>
            </wp:positionV>
            <wp:extent cx="1942465" cy="1276350"/>
            <wp:effectExtent l="0" t="0" r="635" b="0"/>
            <wp:wrapTight wrapText="bothSides">
              <wp:wrapPolygon edited="0">
                <wp:start x="0" y="0"/>
                <wp:lineTo x="0" y="21278"/>
                <wp:lineTo x="21395" y="21278"/>
                <wp:lineTo x="213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50279"/>
                    <a:stretch/>
                  </pic:blipFill>
                  <pic:spPr bwMode="auto">
                    <a:xfrm>
                      <a:off x="0" y="0"/>
                      <a:ext cx="1942465" cy="1276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A5202">
        <w:rPr>
          <w:rFonts w:ascii="Arial" w:hAnsi="Arial" w:cs="Arial"/>
          <w:b/>
        </w:rPr>
        <w:t xml:space="preserve">What </w:t>
      </w:r>
      <w:proofErr w:type="gramStart"/>
      <w:r w:rsidRPr="00DA5202">
        <w:rPr>
          <w:rFonts w:ascii="Arial" w:hAnsi="Arial" w:cs="Arial"/>
          <w:b/>
        </w:rPr>
        <w:t>are</w:t>
      </w:r>
      <w:proofErr w:type="gramEnd"/>
      <w:r w:rsidRPr="00DA5202">
        <w:rPr>
          <w:rFonts w:ascii="Arial" w:hAnsi="Arial" w:cs="Arial"/>
          <w:b/>
        </w:rPr>
        <w:t xml:space="preserve"> Skylar Rae® cherries?</w:t>
      </w:r>
    </w:p>
    <w:p w:rsidR="0093509D" w:rsidRPr="00DA5202" w:rsidRDefault="00006520" w:rsidP="00006520">
      <w:pPr>
        <w:spacing w:line="240" w:lineRule="auto"/>
        <w:contextualSpacing/>
        <w:rPr>
          <w:rFonts w:ascii="Arial" w:hAnsi="Arial" w:cs="Arial"/>
        </w:rPr>
      </w:pPr>
      <w:r w:rsidRPr="00DA5202">
        <w:rPr>
          <w:rFonts w:ascii="Arial" w:hAnsi="Arial" w:cs="Arial"/>
        </w:rPr>
        <w:t>Meet Skylar Rae®</w:t>
      </w:r>
      <w:r w:rsidR="0093509D" w:rsidRPr="00DA5202">
        <w:rPr>
          <w:rFonts w:ascii="Arial" w:hAnsi="Arial" w:cs="Arial"/>
        </w:rPr>
        <w:t xml:space="preserve"> brand Tip Top cultivar</w:t>
      </w:r>
      <w:r w:rsidRPr="00DA5202">
        <w:rPr>
          <w:rFonts w:ascii="Arial" w:hAnsi="Arial" w:cs="Arial"/>
        </w:rPr>
        <w:t xml:space="preserve"> cherries, the sweetest cherry you’ll ever eat! </w:t>
      </w:r>
      <w:r w:rsidR="0093509D" w:rsidRPr="00DA5202">
        <w:rPr>
          <w:rFonts w:ascii="Arial" w:hAnsi="Arial" w:cs="Arial"/>
        </w:rPr>
        <w:t>This bi-colored cherry has unique genetics and is the third SKU (stock keeping unit) in the cherry category. It comes off the tree with high Brix, or sugar levels, and is also very crisp (the firmest cherry Stemilt grows, in fact!)</w:t>
      </w:r>
    </w:p>
    <w:p w:rsidR="00006520" w:rsidRDefault="00006520" w:rsidP="00006520">
      <w:pPr>
        <w:spacing w:line="240" w:lineRule="auto"/>
        <w:contextualSpacing/>
        <w:rPr>
          <w:rFonts w:ascii="Arial" w:hAnsi="Arial" w:cs="Arial"/>
        </w:rPr>
      </w:pPr>
    </w:p>
    <w:p w:rsidR="00CB551B" w:rsidRPr="00CB551B" w:rsidRDefault="00CB551B" w:rsidP="00006520">
      <w:pPr>
        <w:spacing w:line="240" w:lineRule="auto"/>
        <w:contextualSpacing/>
        <w:rPr>
          <w:rFonts w:ascii="Arial" w:hAnsi="Arial" w:cs="Arial"/>
          <w:b/>
        </w:rPr>
      </w:pPr>
      <w:r w:rsidRPr="00CB551B">
        <w:rPr>
          <w:rFonts w:ascii="Arial" w:hAnsi="Arial" w:cs="Arial"/>
          <w:b/>
        </w:rPr>
        <w:t xml:space="preserve">Where </w:t>
      </w:r>
      <w:proofErr w:type="gramStart"/>
      <w:r w:rsidRPr="00CB551B">
        <w:rPr>
          <w:rFonts w:ascii="Arial" w:hAnsi="Arial" w:cs="Arial"/>
          <w:b/>
        </w:rPr>
        <w:t>are</w:t>
      </w:r>
      <w:proofErr w:type="gramEnd"/>
      <w:r w:rsidRPr="00CB551B">
        <w:rPr>
          <w:rFonts w:ascii="Arial" w:hAnsi="Arial" w:cs="Arial"/>
          <w:b/>
        </w:rPr>
        <w:t xml:space="preserve"> Skylar Rae® cherries grown?</w:t>
      </w:r>
    </w:p>
    <w:p w:rsidR="00CB551B" w:rsidRDefault="00CB551B" w:rsidP="00006520">
      <w:pPr>
        <w:spacing w:line="240" w:lineRule="auto"/>
        <w:contextualSpacing/>
        <w:rPr>
          <w:rFonts w:ascii="Arial" w:hAnsi="Arial" w:cs="Arial"/>
        </w:rPr>
      </w:pPr>
      <w:r>
        <w:rPr>
          <w:rFonts w:ascii="Arial" w:hAnsi="Arial" w:cs="Arial"/>
        </w:rPr>
        <w:t>Skylar Rae® cherries are grown in Washington State, where all cherries naturally flourish in eastern Washington’s dry, warm days and cool nights. They thrive in nutrient rich soil and have access to an abundance of natural water sources</w:t>
      </w:r>
      <w:r w:rsidR="002A1970">
        <w:rPr>
          <w:rFonts w:ascii="Arial" w:hAnsi="Arial" w:cs="Arial"/>
        </w:rPr>
        <w:t xml:space="preserve">, allowing the trees to pump the cherries full of sugars and acids. </w:t>
      </w:r>
      <w:bookmarkStart w:id="0" w:name="_GoBack"/>
      <w:bookmarkEnd w:id="0"/>
    </w:p>
    <w:p w:rsidR="00CB551B" w:rsidRPr="00DA5202" w:rsidRDefault="00CB551B" w:rsidP="00006520">
      <w:pPr>
        <w:spacing w:line="240" w:lineRule="auto"/>
        <w:contextualSpacing/>
        <w:rPr>
          <w:rFonts w:ascii="Arial" w:hAnsi="Arial" w:cs="Arial"/>
        </w:rPr>
      </w:pPr>
    </w:p>
    <w:p w:rsidR="00006520" w:rsidRPr="00DA5202" w:rsidRDefault="00006520" w:rsidP="00006520">
      <w:pPr>
        <w:spacing w:line="240" w:lineRule="auto"/>
        <w:contextualSpacing/>
        <w:rPr>
          <w:rFonts w:ascii="Arial" w:hAnsi="Arial" w:cs="Arial"/>
          <w:b/>
        </w:rPr>
      </w:pPr>
      <w:r w:rsidRPr="00DA5202">
        <w:rPr>
          <w:rFonts w:ascii="Arial" w:hAnsi="Arial" w:cs="Arial"/>
          <w:b/>
        </w:rPr>
        <w:t>What does Skylar Rae® taste like?</w:t>
      </w:r>
    </w:p>
    <w:p w:rsidR="00006520" w:rsidRPr="00DA5202" w:rsidRDefault="00006520" w:rsidP="00006520">
      <w:pPr>
        <w:spacing w:line="240" w:lineRule="auto"/>
        <w:contextualSpacing/>
        <w:rPr>
          <w:rFonts w:ascii="Arial" w:hAnsi="Arial" w:cs="Arial"/>
        </w:rPr>
      </w:pPr>
      <w:r w:rsidRPr="00DA5202">
        <w:rPr>
          <w:rFonts w:ascii="Arial" w:hAnsi="Arial" w:cs="Arial"/>
        </w:rPr>
        <w:t xml:space="preserve">Skylar Rae® cherries are uber sweet with low acidity and firm crunch making it the ultimate sweet treat. </w:t>
      </w:r>
    </w:p>
    <w:p w:rsidR="00006520" w:rsidRPr="00DA5202" w:rsidRDefault="00006520" w:rsidP="00006520">
      <w:pPr>
        <w:spacing w:line="240" w:lineRule="auto"/>
        <w:contextualSpacing/>
        <w:rPr>
          <w:rFonts w:ascii="Arial" w:hAnsi="Arial" w:cs="Arial"/>
        </w:rPr>
      </w:pPr>
    </w:p>
    <w:p w:rsidR="00006520" w:rsidRPr="00DA5202" w:rsidRDefault="00006520" w:rsidP="00006520">
      <w:pPr>
        <w:spacing w:line="240" w:lineRule="auto"/>
        <w:contextualSpacing/>
        <w:rPr>
          <w:rFonts w:ascii="Arial" w:hAnsi="Arial" w:cs="Arial"/>
          <w:b/>
        </w:rPr>
      </w:pPr>
      <w:r w:rsidRPr="00DA5202">
        <w:rPr>
          <w:rFonts w:ascii="Arial" w:hAnsi="Arial" w:cs="Arial"/>
          <w:b/>
        </w:rPr>
        <w:t>When will Skylar Rae® be available?</w:t>
      </w:r>
    </w:p>
    <w:p w:rsidR="00006520" w:rsidRPr="00DA5202" w:rsidRDefault="00006520" w:rsidP="00006520">
      <w:pPr>
        <w:spacing w:line="240" w:lineRule="auto"/>
        <w:contextualSpacing/>
        <w:rPr>
          <w:rFonts w:ascii="Arial" w:hAnsi="Arial" w:cs="Arial"/>
        </w:rPr>
      </w:pPr>
      <w:r w:rsidRPr="00DA5202">
        <w:rPr>
          <w:rFonts w:ascii="Arial" w:hAnsi="Arial" w:cs="Arial"/>
        </w:rPr>
        <w:t xml:space="preserve">Skylar Rae® cherries are available for a short time </w:t>
      </w:r>
      <w:r w:rsidR="0093509D" w:rsidRPr="00DA5202">
        <w:rPr>
          <w:rFonts w:ascii="Arial" w:hAnsi="Arial" w:cs="Arial"/>
        </w:rPr>
        <w:t>from mid-</w:t>
      </w:r>
      <w:r w:rsidRPr="00DA5202">
        <w:rPr>
          <w:rFonts w:ascii="Arial" w:hAnsi="Arial" w:cs="Arial"/>
        </w:rPr>
        <w:t xml:space="preserve">June </w:t>
      </w:r>
      <w:r w:rsidR="0093509D" w:rsidRPr="00DA5202">
        <w:rPr>
          <w:rFonts w:ascii="Arial" w:hAnsi="Arial" w:cs="Arial"/>
        </w:rPr>
        <w:t>until mid-July.</w:t>
      </w:r>
      <w:r w:rsidRPr="00DA5202">
        <w:rPr>
          <w:rFonts w:ascii="Arial" w:hAnsi="Arial" w:cs="Arial"/>
        </w:rPr>
        <w:t xml:space="preserve"> </w:t>
      </w:r>
    </w:p>
    <w:p w:rsidR="00006520" w:rsidRPr="00DA5202" w:rsidRDefault="00006520" w:rsidP="00006520">
      <w:pPr>
        <w:spacing w:line="240" w:lineRule="auto"/>
        <w:contextualSpacing/>
        <w:rPr>
          <w:rFonts w:ascii="Arial" w:hAnsi="Arial" w:cs="Arial"/>
        </w:rPr>
      </w:pPr>
    </w:p>
    <w:p w:rsidR="00006520" w:rsidRPr="00DA5202" w:rsidRDefault="00006520" w:rsidP="00006520">
      <w:pPr>
        <w:spacing w:line="240" w:lineRule="auto"/>
        <w:contextualSpacing/>
        <w:rPr>
          <w:rFonts w:ascii="Arial" w:hAnsi="Arial" w:cs="Arial"/>
          <w:b/>
        </w:rPr>
      </w:pPr>
      <w:r w:rsidRPr="00DA5202">
        <w:rPr>
          <w:rFonts w:ascii="Arial" w:hAnsi="Arial" w:cs="Arial"/>
          <w:b/>
        </w:rPr>
        <w:t>How are new varieties like Skylar Rae® created?</w:t>
      </w:r>
    </w:p>
    <w:p w:rsidR="00006520" w:rsidRPr="00DA5202" w:rsidRDefault="00006520" w:rsidP="00006520">
      <w:pPr>
        <w:spacing w:line="240" w:lineRule="auto"/>
        <w:contextualSpacing/>
        <w:rPr>
          <w:rFonts w:ascii="Arial" w:hAnsi="Arial" w:cs="Arial"/>
        </w:rPr>
      </w:pPr>
      <w:r w:rsidRPr="00DA5202">
        <w:rPr>
          <w:rFonts w:ascii="Arial" w:hAnsi="Arial" w:cs="Arial"/>
        </w:rPr>
        <w:t xml:space="preserve">Skylar Rae® was </w:t>
      </w:r>
      <w:r w:rsidR="0093509D" w:rsidRPr="00DA5202">
        <w:rPr>
          <w:rFonts w:ascii="Arial" w:hAnsi="Arial" w:cs="Arial"/>
        </w:rPr>
        <w:t>discovered growing</w:t>
      </w:r>
      <w:r w:rsidRPr="00DA5202">
        <w:rPr>
          <w:rFonts w:ascii="Arial" w:hAnsi="Arial" w:cs="Arial"/>
        </w:rPr>
        <w:t xml:space="preserve"> by chance. The </w:t>
      </w:r>
      <w:r w:rsidR="00E94D52" w:rsidRPr="00DA5202">
        <w:rPr>
          <w:rFonts w:ascii="Arial" w:hAnsi="Arial" w:cs="Arial"/>
        </w:rPr>
        <w:t>bi-colored</w:t>
      </w:r>
      <w:r w:rsidRPr="00DA5202">
        <w:rPr>
          <w:rFonts w:ascii="Arial" w:hAnsi="Arial" w:cs="Arial"/>
        </w:rPr>
        <w:t xml:space="preserve"> variety w</w:t>
      </w:r>
      <w:r w:rsidR="0093509D" w:rsidRPr="00DA5202">
        <w:rPr>
          <w:rFonts w:ascii="Arial" w:hAnsi="Arial" w:cs="Arial"/>
        </w:rPr>
        <w:t>as found</w:t>
      </w:r>
      <w:r w:rsidRPr="00DA5202">
        <w:rPr>
          <w:rFonts w:ascii="Arial" w:hAnsi="Arial" w:cs="Arial"/>
        </w:rPr>
        <w:t xml:space="preserve"> in an orchard </w:t>
      </w:r>
      <w:r w:rsidR="0093509D" w:rsidRPr="00DA5202">
        <w:rPr>
          <w:rFonts w:ascii="Arial" w:hAnsi="Arial" w:cs="Arial"/>
        </w:rPr>
        <w:t>that produced</w:t>
      </w:r>
      <w:r w:rsidRPr="00DA5202">
        <w:rPr>
          <w:rFonts w:ascii="Arial" w:hAnsi="Arial" w:cs="Arial"/>
        </w:rPr>
        <w:t xml:space="preserve"> dark-sweet </w:t>
      </w:r>
      <w:r w:rsidR="0093509D" w:rsidRPr="00DA5202">
        <w:rPr>
          <w:rFonts w:ascii="Arial" w:hAnsi="Arial" w:cs="Arial"/>
        </w:rPr>
        <w:t xml:space="preserve">cherries. </w:t>
      </w:r>
      <w:r w:rsidRPr="00DA5202">
        <w:rPr>
          <w:rFonts w:ascii="Arial" w:hAnsi="Arial" w:cs="Arial"/>
        </w:rPr>
        <w:t xml:space="preserve">Chance </w:t>
      </w:r>
      <w:r w:rsidR="00E94D52" w:rsidRPr="00DA5202">
        <w:rPr>
          <w:rFonts w:ascii="Arial" w:hAnsi="Arial" w:cs="Arial"/>
        </w:rPr>
        <w:t>discoveries</w:t>
      </w:r>
      <w:r w:rsidRPr="00DA5202">
        <w:rPr>
          <w:rFonts w:ascii="Arial" w:hAnsi="Arial" w:cs="Arial"/>
        </w:rPr>
        <w:t xml:space="preserve"> are rarely viable for commercial production, which makes this cherry extra special!</w:t>
      </w:r>
    </w:p>
    <w:p w:rsidR="00006520" w:rsidRPr="00DA5202" w:rsidRDefault="00006520" w:rsidP="00006520">
      <w:pPr>
        <w:spacing w:line="240" w:lineRule="auto"/>
        <w:contextualSpacing/>
        <w:rPr>
          <w:rFonts w:ascii="Arial" w:hAnsi="Arial" w:cs="Arial"/>
        </w:rPr>
      </w:pPr>
    </w:p>
    <w:p w:rsidR="00006520" w:rsidRPr="00DA5202" w:rsidRDefault="00006520" w:rsidP="00006520">
      <w:pPr>
        <w:spacing w:line="240" w:lineRule="auto"/>
        <w:contextualSpacing/>
        <w:rPr>
          <w:rFonts w:ascii="Arial" w:hAnsi="Arial" w:cs="Arial"/>
          <w:b/>
        </w:rPr>
      </w:pPr>
      <w:r w:rsidRPr="00DA5202">
        <w:rPr>
          <w:rFonts w:ascii="Arial" w:hAnsi="Arial" w:cs="Arial"/>
          <w:b/>
        </w:rPr>
        <w:t>How can I use Skylar Rae®</w:t>
      </w:r>
      <w:r w:rsidR="0093509D" w:rsidRPr="00DA5202">
        <w:rPr>
          <w:rFonts w:ascii="Arial" w:hAnsi="Arial" w:cs="Arial"/>
          <w:b/>
        </w:rPr>
        <w:t xml:space="preserve"> cherries</w:t>
      </w:r>
      <w:r w:rsidRPr="00DA5202">
        <w:rPr>
          <w:rFonts w:ascii="Arial" w:hAnsi="Arial" w:cs="Arial"/>
          <w:b/>
        </w:rPr>
        <w:t>?</w:t>
      </w:r>
    </w:p>
    <w:p w:rsidR="00006520" w:rsidRDefault="00006520" w:rsidP="00006520">
      <w:pPr>
        <w:spacing w:line="240" w:lineRule="auto"/>
        <w:contextualSpacing/>
        <w:rPr>
          <w:rFonts w:ascii="Arial" w:hAnsi="Arial" w:cs="Arial"/>
        </w:rPr>
      </w:pPr>
      <w:r w:rsidRPr="00DA5202">
        <w:rPr>
          <w:rFonts w:ascii="Arial" w:hAnsi="Arial" w:cs="Arial"/>
        </w:rPr>
        <w:t xml:space="preserve">Skylar Rae® cherries taste best when they are consumed fresh or added into a salad. </w:t>
      </w:r>
    </w:p>
    <w:p w:rsidR="00CB551B" w:rsidRPr="00CB551B" w:rsidRDefault="00CB551B" w:rsidP="00006520">
      <w:pPr>
        <w:spacing w:line="240" w:lineRule="auto"/>
        <w:contextualSpacing/>
        <w:rPr>
          <w:rFonts w:ascii="Arial" w:hAnsi="Arial" w:cs="Arial"/>
          <w:b/>
        </w:rPr>
      </w:pPr>
    </w:p>
    <w:p w:rsidR="00CB551B" w:rsidRDefault="00CB551B" w:rsidP="00006520">
      <w:pPr>
        <w:spacing w:line="240" w:lineRule="auto"/>
        <w:contextualSpacing/>
        <w:rPr>
          <w:rFonts w:ascii="Arial" w:hAnsi="Arial" w:cs="Arial"/>
          <w:b/>
        </w:rPr>
      </w:pPr>
      <w:r w:rsidRPr="00CB551B">
        <w:rPr>
          <w:rFonts w:ascii="Arial" w:hAnsi="Arial" w:cs="Arial"/>
          <w:b/>
        </w:rPr>
        <w:t>Are Skylar Rae® cherries GMO?</w:t>
      </w:r>
    </w:p>
    <w:p w:rsidR="00CB551B" w:rsidRPr="00CB551B" w:rsidRDefault="00CB551B" w:rsidP="00006520">
      <w:pPr>
        <w:spacing w:line="240" w:lineRule="auto"/>
        <w:contextualSpacing/>
        <w:rPr>
          <w:rFonts w:ascii="Arial" w:hAnsi="Arial" w:cs="Arial"/>
        </w:rPr>
      </w:pPr>
      <w:r>
        <w:rPr>
          <w:rFonts w:ascii="Arial" w:hAnsi="Arial" w:cs="Arial"/>
        </w:rPr>
        <w:t xml:space="preserve">No, Skylar Rae® cherries are not GMO. Stemilt does not grow, pack or ship any fruit that is genetically modified. </w:t>
      </w:r>
    </w:p>
    <w:p w:rsidR="00006520" w:rsidRPr="00DA5202" w:rsidRDefault="00006520" w:rsidP="00006520">
      <w:pPr>
        <w:spacing w:line="240" w:lineRule="auto"/>
        <w:contextualSpacing/>
        <w:rPr>
          <w:rFonts w:ascii="Arial" w:hAnsi="Arial" w:cs="Arial"/>
        </w:rPr>
      </w:pPr>
    </w:p>
    <w:p w:rsidR="00006520" w:rsidRPr="00DA5202" w:rsidRDefault="00006520" w:rsidP="00006520">
      <w:pPr>
        <w:spacing w:line="240" w:lineRule="auto"/>
        <w:contextualSpacing/>
        <w:rPr>
          <w:rFonts w:ascii="Arial" w:hAnsi="Arial" w:cs="Arial"/>
          <w:b/>
        </w:rPr>
      </w:pPr>
      <w:r w:rsidRPr="00DA5202">
        <w:rPr>
          <w:rFonts w:ascii="Arial" w:hAnsi="Arial" w:cs="Arial"/>
          <w:b/>
        </w:rPr>
        <w:t>Who is Stemilt Growers?</w:t>
      </w:r>
    </w:p>
    <w:p w:rsidR="00006520" w:rsidRPr="00DA5202" w:rsidRDefault="00006520" w:rsidP="00006520">
      <w:pPr>
        <w:spacing w:line="240" w:lineRule="auto"/>
        <w:contextualSpacing/>
        <w:rPr>
          <w:rFonts w:ascii="Arial" w:hAnsi="Arial" w:cs="Arial"/>
        </w:rPr>
      </w:pPr>
      <w:r w:rsidRPr="00DA5202">
        <w:rPr>
          <w:rFonts w:ascii="Arial" w:hAnsi="Arial" w:cs="Arial"/>
        </w:rPr>
        <w:t xml:space="preserve">Stemilt Growers is a family owned and operated tree fruit company based out of Wenatchee, Washington. The grow, pack and ship apples, pears, cherries and summer fruits. </w:t>
      </w:r>
      <w:r w:rsidR="0093509D" w:rsidRPr="00DA5202">
        <w:rPr>
          <w:rFonts w:ascii="Arial" w:hAnsi="Arial" w:cs="Arial"/>
        </w:rPr>
        <w:t>Stemilt is the primary producer of Skylar Rae® brand cherries in North America.</w:t>
      </w:r>
    </w:p>
    <w:p w:rsidR="00006520" w:rsidRPr="00DA5202" w:rsidRDefault="00006520" w:rsidP="00006520">
      <w:pPr>
        <w:spacing w:line="240" w:lineRule="auto"/>
        <w:contextualSpacing/>
        <w:rPr>
          <w:rFonts w:ascii="Arial" w:hAnsi="Arial" w:cs="Arial"/>
        </w:rPr>
      </w:pPr>
    </w:p>
    <w:p w:rsidR="00006520" w:rsidRPr="00DA5202" w:rsidRDefault="00006520" w:rsidP="00006520">
      <w:pPr>
        <w:spacing w:line="240" w:lineRule="auto"/>
        <w:contextualSpacing/>
        <w:rPr>
          <w:rFonts w:ascii="Arial" w:hAnsi="Arial" w:cs="Arial"/>
          <w:b/>
        </w:rPr>
      </w:pPr>
      <w:r w:rsidRPr="00DA5202">
        <w:rPr>
          <w:rFonts w:ascii="Arial" w:hAnsi="Arial" w:cs="Arial"/>
          <w:b/>
        </w:rPr>
        <w:t>Stay updated about Skylar Rae®</w:t>
      </w:r>
    </w:p>
    <w:p w:rsidR="00006520" w:rsidRPr="00DA5202" w:rsidRDefault="002A1970" w:rsidP="00006520">
      <w:pPr>
        <w:spacing w:line="240" w:lineRule="auto"/>
        <w:contextualSpacing/>
        <w:rPr>
          <w:rFonts w:ascii="Arial" w:hAnsi="Arial" w:cs="Arial"/>
        </w:rPr>
      </w:pPr>
      <w:hyperlink r:id="rId5" w:history="1">
        <w:r w:rsidR="00006520" w:rsidRPr="00DA5202">
          <w:rPr>
            <w:rStyle w:val="Hyperlink"/>
            <w:rFonts w:ascii="Arial" w:hAnsi="Arial" w:cs="Arial"/>
          </w:rPr>
          <w:t>www.stemilt.com/sr</w:t>
        </w:r>
      </w:hyperlink>
    </w:p>
    <w:p w:rsidR="00006520" w:rsidRPr="00DA5202" w:rsidRDefault="00006520" w:rsidP="00006520">
      <w:pPr>
        <w:spacing w:line="240" w:lineRule="auto"/>
        <w:contextualSpacing/>
        <w:rPr>
          <w:rFonts w:ascii="Arial" w:hAnsi="Arial" w:cs="Arial"/>
        </w:rPr>
      </w:pPr>
      <w:r w:rsidRPr="00DA5202">
        <w:rPr>
          <w:rFonts w:ascii="Arial" w:hAnsi="Arial" w:cs="Arial"/>
        </w:rPr>
        <w:t>#</w:t>
      </w:r>
      <w:proofErr w:type="spellStart"/>
      <w:r w:rsidRPr="00DA5202">
        <w:rPr>
          <w:rFonts w:ascii="Arial" w:hAnsi="Arial" w:cs="Arial"/>
        </w:rPr>
        <w:t>sweetestcherry</w:t>
      </w:r>
      <w:proofErr w:type="spellEnd"/>
      <w:r w:rsidRPr="00DA5202">
        <w:rPr>
          <w:rFonts w:ascii="Arial" w:hAnsi="Arial" w:cs="Arial"/>
        </w:rPr>
        <w:t xml:space="preserve"> #</w:t>
      </w:r>
      <w:proofErr w:type="spellStart"/>
      <w:r w:rsidRPr="00DA5202">
        <w:rPr>
          <w:rFonts w:ascii="Arial" w:hAnsi="Arial" w:cs="Arial"/>
        </w:rPr>
        <w:t>skylarraecherries</w:t>
      </w:r>
      <w:proofErr w:type="spellEnd"/>
      <w:r w:rsidRPr="00DA5202">
        <w:rPr>
          <w:rFonts w:ascii="Arial" w:hAnsi="Arial" w:cs="Arial"/>
        </w:rPr>
        <w:t xml:space="preserve">   </w:t>
      </w:r>
    </w:p>
    <w:sectPr w:rsidR="00006520" w:rsidRPr="00DA5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520"/>
    <w:rsid w:val="00006520"/>
    <w:rsid w:val="002A1970"/>
    <w:rsid w:val="0093509D"/>
    <w:rsid w:val="00CB551B"/>
    <w:rsid w:val="00D64F0E"/>
    <w:rsid w:val="00DA5202"/>
    <w:rsid w:val="00E94D52"/>
    <w:rsid w:val="00FB3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1436B"/>
  <w15:chartTrackingRefBased/>
  <w15:docId w15:val="{301D9E0E-FF90-4D9E-B1B2-2CA228D0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6520"/>
    <w:rPr>
      <w:color w:val="0563C1" w:themeColor="hyperlink"/>
      <w:u w:val="single"/>
    </w:rPr>
  </w:style>
  <w:style w:type="character" w:styleId="UnresolvedMention">
    <w:name w:val="Unresolved Mention"/>
    <w:basedOn w:val="DefaultParagraphFont"/>
    <w:uiPriority w:val="99"/>
    <w:semiHidden/>
    <w:unhideWhenUsed/>
    <w:rsid w:val="00006520"/>
    <w:rPr>
      <w:color w:val="605E5C"/>
      <w:shd w:val="clear" w:color="auto" w:fill="E1DFDD"/>
    </w:rPr>
  </w:style>
  <w:style w:type="character" w:styleId="FollowedHyperlink">
    <w:name w:val="FollowedHyperlink"/>
    <w:basedOn w:val="DefaultParagraphFont"/>
    <w:uiPriority w:val="99"/>
    <w:semiHidden/>
    <w:unhideWhenUsed/>
    <w:rsid w:val="000065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temilt.com/sr"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Harmon, Katie</dc:creator>
  <cp:keywords/>
  <dc:description/>
  <cp:lastModifiedBy>Harmon, Katie</cp:lastModifiedBy>
  <cp:revision>4</cp:revision>
  <dcterms:created xsi:type="dcterms:W3CDTF">2019-05-21T21:50:00Z</dcterms:created>
  <dcterms:modified xsi:type="dcterms:W3CDTF">2019-05-22T14:52:00Z</dcterms:modified>
</cp:coreProperties>
</file>